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3D52" w14:textId="31E47091" w:rsidR="00EC4811" w:rsidRDefault="006070D8" w:rsidP="00EC481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9B628B">
        <w:rPr>
          <w:rFonts w:ascii="Times New Roman" w:hAnsi="Times New Roman" w:cs="Times New Roman"/>
          <w:sz w:val="24"/>
          <w:szCs w:val="24"/>
        </w:rPr>
        <w:t xml:space="preserve"> №114-пр от 28.08.2023</w:t>
      </w:r>
    </w:p>
    <w:p w14:paraId="15F3C3BC" w14:textId="77777777" w:rsidR="00EC4811" w:rsidRDefault="00EC4811" w:rsidP="009B628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20F205" w14:textId="28339374" w:rsidR="00EC4811" w:rsidRPr="00002EF3" w:rsidRDefault="00EC4811" w:rsidP="00EC481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F3">
        <w:rPr>
          <w:rFonts w:ascii="Times New Roman" w:hAnsi="Times New Roman" w:cs="Times New Roman"/>
          <w:b/>
          <w:bCs/>
          <w:sz w:val="24"/>
          <w:szCs w:val="24"/>
        </w:rPr>
        <w:t>Комплекс мер</w:t>
      </w:r>
      <w:r w:rsidR="006F07A9">
        <w:rPr>
          <w:rFonts w:ascii="Times New Roman" w:hAnsi="Times New Roman" w:cs="Times New Roman"/>
          <w:b/>
          <w:bCs/>
          <w:sz w:val="24"/>
          <w:szCs w:val="24"/>
        </w:rPr>
        <w:t xml:space="preserve">оприятий </w:t>
      </w:r>
      <w:r w:rsidRPr="00002EF3">
        <w:rPr>
          <w:rFonts w:ascii="Times New Roman" w:hAnsi="Times New Roman" w:cs="Times New Roman"/>
          <w:b/>
          <w:bCs/>
          <w:sz w:val="24"/>
          <w:szCs w:val="24"/>
        </w:rPr>
        <w:t xml:space="preserve"> ("дорожная карта") </w:t>
      </w:r>
    </w:p>
    <w:p w14:paraId="123BDDCB" w14:textId="592A8FC9" w:rsidR="008F153E" w:rsidRPr="00002EF3" w:rsidRDefault="00EC4811" w:rsidP="006F07A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F3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функционированию центра образования естественно-научной и </w:t>
      </w:r>
      <w:proofErr w:type="gramStart"/>
      <w:r w:rsidRPr="00002EF3">
        <w:rPr>
          <w:rFonts w:ascii="Times New Roman" w:hAnsi="Times New Roman" w:cs="Times New Roman"/>
          <w:b/>
          <w:bCs/>
          <w:sz w:val="24"/>
          <w:szCs w:val="24"/>
        </w:rPr>
        <w:t>технологической</w:t>
      </w:r>
      <w:proofErr w:type="gramEnd"/>
      <w:r w:rsidRPr="00002EF3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направленностей "Точка роста" в </w:t>
      </w:r>
      <w:r w:rsidR="006F07A9">
        <w:rPr>
          <w:rFonts w:ascii="Times New Roman" w:hAnsi="Times New Roman" w:cs="Times New Roman"/>
          <w:b/>
          <w:bCs/>
          <w:sz w:val="24"/>
          <w:szCs w:val="24"/>
        </w:rPr>
        <w:t xml:space="preserve">МБОУ «Средняя общеобразовательная школа № 1 г. Медногорска» на 2023-2024 </w:t>
      </w:r>
      <w:proofErr w:type="spellStart"/>
      <w:r w:rsidR="006F07A9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6F07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D3B997A" w14:textId="77777777" w:rsidR="00EC4811" w:rsidRPr="00EC4811" w:rsidRDefault="00EC4811" w:rsidP="00EC48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5" w:type="dxa"/>
        <w:jc w:val="center"/>
        <w:tblInd w:w="-9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039"/>
        <w:gridCol w:w="2372"/>
        <w:gridCol w:w="3136"/>
        <w:gridCol w:w="1540"/>
      </w:tblGrid>
      <w:tr w:rsidR="004E2680" w:rsidRPr="008F153E" w14:paraId="4C455924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8B64" w14:textId="64F479E3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5EFB" w14:textId="6B75E965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B359" w14:textId="2587AD67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A50" w14:textId="61141D9C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980B" w14:textId="77777777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34C38801" w14:textId="090546C0" w:rsidR="00C0465E" w:rsidRPr="00002EF3" w:rsidRDefault="00C0465E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80" w:rsidRPr="008F153E" w14:paraId="47401F64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C7B2" w14:textId="2E0AEB33" w:rsidR="00EC4811" w:rsidRPr="008F153E" w:rsidRDefault="00EC4811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C80F" w14:textId="374581F6" w:rsidR="00EC4811" w:rsidRPr="008F153E" w:rsidRDefault="00002EF3" w:rsidP="007644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ознакомлению с приказом 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</w:t>
            </w:r>
            <w:r w:rsidR="00C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 xml:space="preserve">города о </w:t>
            </w:r>
            <w:r w:rsidR="00C67D52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функционировании </w:t>
            </w:r>
            <w:r w:rsidR="00C67D52"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роста» естественно-научной</w:t>
            </w:r>
            <w:r w:rsidR="00D06EC6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</w:t>
            </w:r>
            <w:r w:rsidR="00C6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Start"/>
            <w:r w:rsidR="00C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E3D4" w14:textId="221D23CB" w:rsidR="00EC4811" w:rsidRPr="008F153E" w:rsidRDefault="0076440A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67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коллектив;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64B2" w14:textId="0BF7E841" w:rsidR="00C67D52" w:rsidRDefault="00C67D52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Анализ-материально-технического оснащения кабинетов научно-естественной 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87E9D" w14:textId="252A18E6" w:rsidR="00002EF3" w:rsidRDefault="00002EF3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недостающего оборудования.</w:t>
            </w:r>
          </w:p>
          <w:p w14:paraId="21D129F0" w14:textId="3EAC1458" w:rsidR="00EC4811" w:rsidRPr="008F153E" w:rsidRDefault="00C67D52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  <w:r w:rsidR="00C0465E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оборудования для центра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A1A5" w14:textId="5FB148CF" w:rsidR="00EC4811" w:rsidRPr="008F153E" w:rsidRDefault="0076440A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Август,2023</w:t>
            </w:r>
          </w:p>
        </w:tc>
      </w:tr>
      <w:tr w:rsidR="004E2680" w:rsidRPr="008F153E" w14:paraId="1097405D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0ED7" w14:textId="014D9A2C" w:rsidR="00EC4811" w:rsidRPr="008F153E" w:rsidRDefault="001876E8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0CF8" w14:textId="57250AAC" w:rsidR="00EC4811" w:rsidRPr="008F153E" w:rsidRDefault="001876E8" w:rsidP="007644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C6582F">
              <w:rPr>
                <w:rFonts w:ascii="Times New Roman" w:hAnsi="Times New Roman" w:cs="Times New Roman"/>
                <w:sz w:val="24"/>
                <w:szCs w:val="24"/>
              </w:rPr>
              <w:t>учебных лабораторий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53E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>рудованием;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6F25" w14:textId="2CE75D34" w:rsidR="00EC4811" w:rsidRPr="008F153E" w:rsidRDefault="004E2680" w:rsidP="007644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65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0A">
              <w:rPr>
                <w:rFonts w:ascii="Times New Roman" w:hAnsi="Times New Roman" w:cs="Times New Roman"/>
                <w:sz w:val="24"/>
                <w:szCs w:val="24"/>
              </w:rPr>
              <w:t>педагоги;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AB64" w14:textId="3F296C25" w:rsidR="00EC4811" w:rsidRPr="008F153E" w:rsidRDefault="008F153E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кабинетов к 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>работе центра;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0A12" w14:textId="1A8C8690" w:rsidR="00EC4811" w:rsidRPr="008F153E" w:rsidRDefault="00C0465E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4E2680" w:rsidRPr="008F153E" w14:paraId="14210D6E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1BC6" w14:textId="560C1DA4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D50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рабочей группы «Изучение </w:t>
            </w:r>
          </w:p>
          <w:p w14:paraId="7208F7D9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по </w:t>
            </w:r>
          </w:p>
          <w:p w14:paraId="5D192C1A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ункционированию </w:t>
            </w:r>
          </w:p>
          <w:p w14:paraId="29BDCD6B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</w:t>
            </w:r>
          </w:p>
          <w:p w14:paraId="717E51E4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и </w:t>
            </w:r>
          </w:p>
          <w:p w14:paraId="161897BC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</w:p>
          <w:p w14:paraId="000F2D10" w14:textId="4881BD2C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5FC7" w14:textId="7CB30781" w:rsidR="00A80EF5" w:rsidRDefault="004E2680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27F" w14:textId="1E495A56" w:rsidR="00A80EF5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Изучены нормативные документы федерального, регионального, муниципального уровней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CD9F" w14:textId="6BD5FDB1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Август,2023</w:t>
            </w:r>
          </w:p>
        </w:tc>
      </w:tr>
      <w:tr w:rsidR="004E2680" w:rsidRPr="008F153E" w14:paraId="3E053AF5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82E1" w14:textId="2D784E62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EAAB" w14:textId="0B7356A7" w:rsidR="00A80EF5" w:rsidRPr="008F153E" w:rsidRDefault="00A80EF5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создании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, назначении руководителя, утверждении положения о центре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A8EA" w14:textId="1B67EB1A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1085" w14:textId="63B1DF0B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педагогический состав центра, назначен руководитель, утверждено Положение о центре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8D4A" w14:textId="2CA3BFCC" w:rsidR="00A80EF5" w:rsidRPr="008F153E" w:rsidRDefault="004E2680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Август,2023</w:t>
            </w:r>
          </w:p>
        </w:tc>
      </w:tr>
      <w:tr w:rsidR="004E2680" w:rsidRPr="008F153E" w14:paraId="02B99D1F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5A12" w14:textId="61A90556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E44" w14:textId="2C6CA5D0" w:rsidR="00A80EF5" w:rsidRPr="008F153E" w:rsidRDefault="00A80EF5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Создание н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>ормативно-правовой базы Центра;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FEDA" w14:textId="05285115" w:rsidR="00A80EF5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</w:t>
            </w:r>
          </w:p>
          <w:p w14:paraId="46A2457E" w14:textId="47EB631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D4DA" w14:textId="411B4D97" w:rsidR="00A80EF5" w:rsidRPr="008F153E" w:rsidRDefault="00A80EF5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Создана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 xml:space="preserve">овая база Центра «Точка роста»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67B" w14:textId="35AB9CDB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</w:t>
            </w:r>
          </w:p>
        </w:tc>
      </w:tr>
      <w:tr w:rsidR="004E2680" w:rsidRPr="008F153E" w14:paraId="34A304CD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9F03" w14:textId="25BEAD28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C99" w14:textId="2771BF6B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помещений 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для предва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 xml:space="preserve">рительной оценки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материальных затрат по организации Центра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507F" w14:textId="6DFB2BC1" w:rsidR="00A80EF5" w:rsidRPr="008F153E" w:rsidRDefault="00A80EF5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>педагоги;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7AD" w14:textId="5C9F3F37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кабинетов, согласованный с отделом образования;</w:t>
            </w:r>
          </w:p>
          <w:p w14:paraId="35E10CF3" w14:textId="10D19A2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A6F0" w14:textId="77355745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Август,2023</w:t>
            </w:r>
          </w:p>
        </w:tc>
      </w:tr>
      <w:tr w:rsidR="004E2680" w:rsidRPr="008F153E" w14:paraId="0588490B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2148" w14:textId="4B521BA0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CBDA" w14:textId="2B7BD43C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Формирование типового дизайн-проекта и зонирование Центра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5E68" w14:textId="34795B18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руководитель центра, 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кабинетами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B17E" w14:textId="709B1909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Согласованный с отделом образования дизайн-проект и зонирование Центра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1652" w14:textId="257B0E21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Август,2023</w:t>
            </w:r>
          </w:p>
        </w:tc>
      </w:tr>
      <w:tr w:rsidR="004E2680" w:rsidRPr="008F153E" w14:paraId="0AB3B477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1ADB" w14:textId="2F882F57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3E36" w14:textId="2B8087A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медиаплана по информационному сопровождению создания Центра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329B" w14:textId="4C964446" w:rsidR="00A370BF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A37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DFAB14" w14:textId="270B4963" w:rsidR="00A80EF5" w:rsidRPr="0026663D" w:rsidRDefault="004E2680" w:rsidP="004E26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сайта;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1C13" w14:textId="27B6C77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информационной кампании о проекте и концепции создания Центра: 1)</w:t>
            </w:r>
            <w:r w:rsidR="004E26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сайте;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) презентация проекта «Точка роста» на классных часах, педагогическ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собраниях и др.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B77B" w14:textId="6CAA3690" w:rsidR="00A80EF5" w:rsidRPr="008F153E" w:rsidRDefault="004E2680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Август-сентябрь,2023</w:t>
            </w:r>
          </w:p>
        </w:tc>
      </w:tr>
      <w:tr w:rsidR="004E2680" w:rsidRPr="008F153E" w14:paraId="55E3C052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4AE5" w14:textId="168CFC4B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00E5" w14:textId="58B970B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9B628B">
              <w:rPr>
                <w:rFonts w:ascii="Times New Roman" w:hAnsi="Times New Roman" w:cs="Times New Roman"/>
                <w:sz w:val="24"/>
                <w:szCs w:val="24"/>
              </w:rPr>
              <w:t xml:space="preserve">е квалификации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Центра, обучение новым технологиям преподавания </w:t>
            </w:r>
            <w:r w:rsidR="002E7A09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proofErr w:type="gramStart"/>
            <w:r w:rsidR="002E7A09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="002E7A0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1287" w14:textId="5B3C6E13" w:rsidR="00A80EF5" w:rsidRPr="008F153E" w:rsidRDefault="00A370BF" w:rsidP="00607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A3CC" w14:textId="0062E933" w:rsidR="006070D8" w:rsidRDefault="00CF40D7" w:rsidP="00607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 федеральных курсов ПК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2ADDF" w14:textId="1F12795A" w:rsidR="00A80EF5" w:rsidRPr="008F153E" w:rsidRDefault="006070D8" w:rsidP="00CF40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в центрах «Точка ро</w:t>
            </w:r>
            <w:r w:rsidR="00CF40D7">
              <w:rPr>
                <w:rFonts w:ascii="Times New Roman" w:hAnsi="Times New Roman" w:cs="Times New Roman"/>
                <w:sz w:val="24"/>
                <w:szCs w:val="24"/>
              </w:rPr>
              <w:t>ста»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FBFB" w14:textId="4DD9D7C1" w:rsidR="00A80EF5" w:rsidRPr="008F153E" w:rsidRDefault="00CF40D7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E2680" w:rsidRPr="008F153E" w14:paraId="7DBD7538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15FD" w14:textId="4EF679DA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54DD" w14:textId="67697589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Приведение площадок Центров образования естественно</w:t>
            </w:r>
            <w:r w:rsidR="002E7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научной и технологической направленностей «Точка роста» в соответствии с фирменным брендбуком «Точка роста»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86D6" w14:textId="06E05D0B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B6CF" w14:textId="1BD6F6E6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лабораторий и их оснащение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C85C" w14:textId="4ADF9293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-сентябрь,2023</w:t>
            </w:r>
          </w:p>
        </w:tc>
      </w:tr>
      <w:tr w:rsidR="004E2680" w:rsidRPr="008F153E" w14:paraId="673EBFDA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5E4C" w14:textId="7491F659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56B6" w14:textId="7E1803EA" w:rsidR="00A80EF5" w:rsidRPr="008F153E" w:rsidRDefault="00A80EF5" w:rsidP="00607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естественно</w:t>
            </w:r>
            <w:r w:rsidR="00607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научного, технологического </w:t>
            </w:r>
            <w:r w:rsidR="0082012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, реализуемых на базе Центра</w:t>
            </w:r>
            <w:proofErr w:type="gramEnd"/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A6F" w14:textId="029842B3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 xml:space="preserve">естители </w:t>
            </w:r>
            <w:r w:rsidR="006070D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67FA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E67FA" w:rsidRPr="008F153E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37C2" w14:textId="095C4E5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Наличие основных и дополнительных общеобразовательных программ, реализуемых на базе Центра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260" w14:textId="36C55F05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-сентябрь,2023</w:t>
            </w:r>
          </w:p>
        </w:tc>
      </w:tr>
      <w:tr w:rsidR="004E2680" w:rsidRPr="008F153E" w14:paraId="189DEFAA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64B7" w14:textId="6B5F3D34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8F29" w14:textId="39D2646B" w:rsidR="00A80EF5" w:rsidRPr="008F153E" w:rsidRDefault="00BA16AC" w:rsidP="00607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proofErr w:type="gramStart"/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607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технологического </w:t>
            </w:r>
            <w:r w:rsidR="0082012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, реализуемых на базе Центра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C0BB" w14:textId="3C4C1082" w:rsidR="00A80EF5" w:rsidRPr="0026663D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E67FA" w:rsidRPr="0026663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5E67FA" w:rsidRPr="0026663D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центра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9F8C" w14:textId="557607AF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Наличие программ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A0FE" w14:textId="7DCE8AE2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-сентябрь,2023</w:t>
            </w:r>
          </w:p>
        </w:tc>
      </w:tr>
      <w:tr w:rsidR="004E2680" w:rsidRPr="008F153E" w14:paraId="25431DDE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E9E" w14:textId="2F9117C2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F4C" w14:textId="3AB71C30" w:rsidR="00A80EF5" w:rsidRPr="008F153E" w:rsidRDefault="00BA16AC" w:rsidP="00607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внеурочной деятельности </w:t>
            </w:r>
            <w:r w:rsidRPr="00BA16AC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607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6AC">
              <w:rPr>
                <w:rFonts w:ascii="Times New Roman" w:hAnsi="Times New Roman" w:cs="Times New Roman"/>
                <w:sz w:val="24"/>
                <w:szCs w:val="24"/>
              </w:rPr>
              <w:t xml:space="preserve">научного, технологического </w:t>
            </w:r>
            <w:r w:rsidR="0082012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bookmarkStart w:id="0" w:name="_GoBack"/>
            <w:bookmarkEnd w:id="0"/>
            <w:r w:rsidRPr="00BA16AC">
              <w:rPr>
                <w:rFonts w:ascii="Times New Roman" w:hAnsi="Times New Roman" w:cs="Times New Roman"/>
                <w:sz w:val="24"/>
                <w:szCs w:val="24"/>
              </w:rPr>
              <w:t>, реализуемых на базе Центра</w:t>
            </w:r>
            <w:proofErr w:type="gramEnd"/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36E3" w14:textId="33CA8643" w:rsidR="00A80EF5" w:rsidRPr="0026663D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педагогический коллектив центра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7B1C" w14:textId="2BD1B3C5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9013" w14:textId="5665D991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6A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-сентябрь,2023</w:t>
            </w:r>
          </w:p>
        </w:tc>
      </w:tr>
      <w:tr w:rsidR="004E2680" w:rsidRPr="008F153E" w14:paraId="52958B72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24F5" w14:textId="026BBE7E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B433" w14:textId="5187B126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070D8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расписание занятий в Центре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09A0" w14:textId="33326B1F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3E21" w14:textId="48886805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6070D8">
              <w:rPr>
                <w:rFonts w:ascii="Times New Roman" w:hAnsi="Times New Roman" w:cs="Times New Roman"/>
                <w:sz w:val="24"/>
                <w:szCs w:val="24"/>
              </w:rPr>
              <w:t xml:space="preserve">  расписание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актуальной информации на официальном 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школы.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4D54" w14:textId="5A4C1C28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</w:tr>
      <w:tr w:rsidR="004E2680" w:rsidRPr="008F153E" w14:paraId="6DF363C4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9551" w14:textId="56D13759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0610" w14:textId="2AB51CD8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251B" w14:textId="4719A088" w:rsidR="00DB7E59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1C7225" w14:textId="0B2B8C58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E995" w14:textId="4F8DAFA3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ф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195" w14:textId="04E644BD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E2680" w:rsidRPr="008F153E" w14:paraId="1153F2E6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2085" w14:textId="038F9AE1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3474" w14:textId="5B519B9D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Реализация учебно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воспитательных, внеурочных и социокультурных мероприятий в Центре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3170" w14:textId="147672E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центра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73B8" w14:textId="3EA22DE9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Проведение учебно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воспитательных, внеурочных и социокультурных мероприятий в Центре (по плану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 xml:space="preserve"> работы центра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5879" w14:textId="0BBE8B24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4E2680" w:rsidRPr="008F153E" w14:paraId="3F021BC2" w14:textId="77777777" w:rsidTr="004E2680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A7AE" w14:textId="150C5B3E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6B78" w14:textId="2F9901DC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82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A958" w14:textId="15864E5A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6B23" w14:textId="669B9A9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Отчет  по итогам мониторинга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F336" w14:textId="12729214" w:rsidR="00A80EF5" w:rsidRPr="008F153E" w:rsidRDefault="006070D8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859317" w14:textId="77777777" w:rsidR="00EC4811" w:rsidRPr="008F153E" w:rsidRDefault="00EC4811" w:rsidP="00EC4811">
      <w:pPr>
        <w:rPr>
          <w:rFonts w:ascii="Times New Roman" w:hAnsi="Times New Roman" w:cs="Times New Roman"/>
          <w:sz w:val="24"/>
          <w:szCs w:val="24"/>
        </w:rPr>
      </w:pPr>
    </w:p>
    <w:p w14:paraId="468FBE33" w14:textId="77777777" w:rsidR="00F15032" w:rsidRPr="008F153E" w:rsidRDefault="00F15032">
      <w:pPr>
        <w:rPr>
          <w:rFonts w:ascii="Times New Roman" w:hAnsi="Times New Roman" w:cs="Times New Roman"/>
          <w:sz w:val="24"/>
          <w:szCs w:val="24"/>
        </w:rPr>
      </w:pPr>
    </w:p>
    <w:sectPr w:rsidR="00F15032" w:rsidRPr="008F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17"/>
    <w:rsid w:val="00002EF3"/>
    <w:rsid w:val="001876E8"/>
    <w:rsid w:val="00253B3F"/>
    <w:rsid w:val="0026663D"/>
    <w:rsid w:val="002E7A09"/>
    <w:rsid w:val="004E2680"/>
    <w:rsid w:val="00595D76"/>
    <w:rsid w:val="005E67FA"/>
    <w:rsid w:val="006070D8"/>
    <w:rsid w:val="006F07A9"/>
    <w:rsid w:val="0076440A"/>
    <w:rsid w:val="00804417"/>
    <w:rsid w:val="00820126"/>
    <w:rsid w:val="008F153E"/>
    <w:rsid w:val="009B628B"/>
    <w:rsid w:val="00A370BF"/>
    <w:rsid w:val="00A80EF5"/>
    <w:rsid w:val="00BA16AC"/>
    <w:rsid w:val="00C0465E"/>
    <w:rsid w:val="00C6582F"/>
    <w:rsid w:val="00C67D52"/>
    <w:rsid w:val="00CF40D7"/>
    <w:rsid w:val="00D06EC6"/>
    <w:rsid w:val="00DB7E59"/>
    <w:rsid w:val="00EC4811"/>
    <w:rsid w:val="00F15032"/>
    <w:rsid w:val="00F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9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2021-08-13T16:31:00Z</dcterms:created>
  <dcterms:modified xsi:type="dcterms:W3CDTF">2023-10-14T17:56:00Z</dcterms:modified>
</cp:coreProperties>
</file>